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D11" w:rsidRPr="008B2980" w:rsidRDefault="00A85D11" w:rsidP="00A85D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D11" w:rsidRPr="002E72A5" w:rsidRDefault="00A85D11" w:rsidP="00A85D11">
      <w:pPr>
        <w:widowControl w:val="0"/>
        <w:snapToGrid w:val="0"/>
        <w:rPr>
          <w:b/>
          <w:sz w:val="28"/>
          <w:szCs w:val="28"/>
        </w:rPr>
      </w:pPr>
      <w:r w:rsidRPr="002E72A5">
        <w:rPr>
          <w:b/>
          <w:sz w:val="28"/>
          <w:szCs w:val="28"/>
        </w:rPr>
        <w:t>АДМИНИСТРАЦИЯ НЕДВИГОВСКОГО СЕЛЬСКОГО ПОСЕЛЕНИЯ</w:t>
      </w:r>
    </w:p>
    <w:p w:rsidR="00A85D11" w:rsidRPr="002E72A5" w:rsidRDefault="00A85D11" w:rsidP="00A85D11">
      <w:pPr>
        <w:widowControl w:val="0"/>
        <w:snapToGrid w:val="0"/>
        <w:jc w:val="center"/>
        <w:rPr>
          <w:b/>
          <w:szCs w:val="20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A85D11" w:rsidRPr="002E72A5" w:rsidTr="007321AD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85D11" w:rsidRPr="002E72A5" w:rsidRDefault="00A85D11" w:rsidP="007321AD">
            <w:pPr>
              <w:widowControl w:val="0"/>
              <w:tabs>
                <w:tab w:val="left" w:pos="570"/>
              </w:tabs>
              <w:snapToGrid w:val="0"/>
              <w:spacing w:line="276" w:lineRule="auto"/>
              <w:rPr>
                <w:b/>
                <w:szCs w:val="20"/>
              </w:rPr>
            </w:pPr>
            <w:r w:rsidRPr="002E72A5">
              <w:rPr>
                <w:b/>
                <w:szCs w:val="20"/>
              </w:rPr>
              <w:tab/>
            </w:r>
          </w:p>
        </w:tc>
      </w:tr>
    </w:tbl>
    <w:p w:rsidR="00A85D11" w:rsidRPr="002E72A5" w:rsidRDefault="00A85D11" w:rsidP="00A85D11">
      <w:pPr>
        <w:widowControl w:val="0"/>
        <w:snapToGrid w:val="0"/>
        <w:jc w:val="center"/>
        <w:rPr>
          <w:b/>
          <w:sz w:val="28"/>
          <w:szCs w:val="28"/>
        </w:rPr>
      </w:pPr>
      <w:r w:rsidRPr="002E72A5">
        <w:rPr>
          <w:b/>
          <w:sz w:val="28"/>
          <w:szCs w:val="28"/>
        </w:rPr>
        <w:t>ПОСТАНОВЛЕНИЕ</w:t>
      </w:r>
    </w:p>
    <w:p w:rsidR="00A85D11" w:rsidRPr="008B2980" w:rsidRDefault="00A85D11" w:rsidP="00A85D1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D11" w:rsidRPr="008B2980" w:rsidRDefault="00A85D11" w:rsidP="00A85D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16.04.2026г.                            </w:t>
      </w:r>
      <w:r w:rsidRPr="008B2980">
        <w:rPr>
          <w:rFonts w:ascii="Times New Roman" w:hAnsi="Times New Roman" w:cs="Times New Roman"/>
          <w:sz w:val="28"/>
          <w:szCs w:val="28"/>
        </w:rPr>
        <w:t xml:space="preserve">        №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  <w:r w:rsidRPr="008B2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B29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B2980">
        <w:rPr>
          <w:rFonts w:ascii="Times New Roman" w:hAnsi="Times New Roman" w:cs="Times New Roman"/>
          <w:sz w:val="28"/>
          <w:szCs w:val="28"/>
        </w:rPr>
        <w:t xml:space="preserve">      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Недвиговка</w:t>
      </w:r>
      <w:proofErr w:type="spellEnd"/>
    </w:p>
    <w:p w:rsidR="00A85D11" w:rsidRDefault="00A85D11" w:rsidP="00A85D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5D11" w:rsidRDefault="00A85D11" w:rsidP="00A85D11">
      <w:pPr>
        <w:spacing w:line="276" w:lineRule="auto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О внесении изменений в постановление </w:t>
      </w:r>
    </w:p>
    <w:p w:rsidR="00A85D11" w:rsidRDefault="00A85D11" w:rsidP="00A85D11">
      <w:pPr>
        <w:spacing w:line="276" w:lineRule="auto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№ 114 от 20.11.2025г. </w:t>
      </w:r>
    </w:p>
    <w:p w:rsidR="00A85D11" w:rsidRDefault="00A85D11" w:rsidP="00A85D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E197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</w:p>
    <w:p w:rsidR="00A85D11" w:rsidRDefault="00A85D11" w:rsidP="00A85D1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E1976">
        <w:rPr>
          <w:rFonts w:ascii="Times New Roman" w:hAnsi="Times New Roman" w:cs="Times New Roman"/>
          <w:sz w:val="28"/>
          <w:szCs w:val="28"/>
        </w:rPr>
        <w:t xml:space="preserve">регламента предоставления муниципальной </w:t>
      </w:r>
    </w:p>
    <w:p w:rsidR="00A85D11" w:rsidRDefault="003C7C83" w:rsidP="00A85D11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85D11" w:rsidRPr="00CE1976">
        <w:rPr>
          <w:rFonts w:ascii="Times New Roman" w:hAnsi="Times New Roman" w:cs="Times New Roman"/>
          <w:sz w:val="28"/>
          <w:szCs w:val="28"/>
        </w:rPr>
        <w:t>слуги «</w:t>
      </w:r>
      <w:r w:rsidR="00A85D11" w:rsidRPr="00CE1976">
        <w:rPr>
          <w:rFonts w:ascii="Times New Roman" w:hAnsi="Times New Roman"/>
          <w:sz w:val="28"/>
          <w:szCs w:val="28"/>
        </w:rPr>
        <w:t xml:space="preserve">Расторжение договора аренды, </w:t>
      </w:r>
    </w:p>
    <w:p w:rsidR="00A85D11" w:rsidRPr="00CE1976" w:rsidRDefault="00A85D11" w:rsidP="00A85D1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E1976">
        <w:rPr>
          <w:rFonts w:ascii="Times New Roman" w:hAnsi="Times New Roman"/>
          <w:sz w:val="28"/>
          <w:szCs w:val="28"/>
        </w:rPr>
        <w:t>безвозмездного пользования земельного участка</w:t>
      </w:r>
      <w:r w:rsidRPr="00CE19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85D11" w:rsidRDefault="00A85D11" w:rsidP="00A85D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5D11" w:rsidRPr="00147CBC" w:rsidRDefault="00A85D11" w:rsidP="00A85D1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147CBC">
        <w:rPr>
          <w:sz w:val="28"/>
          <w:szCs w:val="28"/>
        </w:rPr>
        <w:t xml:space="preserve">Во исполнение Федерального закона от 27.07.2010 № 210-ФЗ «Об организации предоставления государственных и муниципальных услуг», в соответствии с Уставом </w:t>
      </w:r>
      <w:r>
        <w:rPr>
          <w:sz w:val="28"/>
          <w:szCs w:val="28"/>
        </w:rPr>
        <w:t>Недвиговского</w:t>
      </w:r>
      <w:r w:rsidRPr="00147CBC">
        <w:rPr>
          <w:sz w:val="28"/>
          <w:szCs w:val="28"/>
        </w:rPr>
        <w:t xml:space="preserve"> сельского поселения, в целях повышения доступности и качества предоставления муниципальных услуг, Администрация </w:t>
      </w:r>
      <w:r>
        <w:rPr>
          <w:sz w:val="28"/>
          <w:szCs w:val="28"/>
        </w:rPr>
        <w:t>Недвиговского</w:t>
      </w:r>
      <w:r w:rsidRPr="00147CBC">
        <w:rPr>
          <w:sz w:val="28"/>
          <w:szCs w:val="28"/>
        </w:rPr>
        <w:t xml:space="preserve"> сельского поселения</w:t>
      </w:r>
    </w:p>
    <w:p w:rsidR="00A85D11" w:rsidRDefault="00A85D11" w:rsidP="00A85D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D11" w:rsidRDefault="00A85D11" w:rsidP="00A85D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85D11" w:rsidRDefault="00A85D11" w:rsidP="00A85D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D11" w:rsidRDefault="00A85D11" w:rsidP="00A85D11">
      <w:pPr>
        <w:numPr>
          <w:ilvl w:val="0"/>
          <w:numId w:val="1"/>
        </w:numPr>
        <w:suppressAutoHyphens/>
        <w:jc w:val="both"/>
        <w:rPr>
          <w:kern w:val="3"/>
          <w:sz w:val="28"/>
          <w:szCs w:val="28"/>
          <w:lang w:eastAsia="ja-JP"/>
        </w:rPr>
      </w:pPr>
      <w:r w:rsidRPr="00A0243D">
        <w:rPr>
          <w:kern w:val="3"/>
          <w:sz w:val="28"/>
          <w:szCs w:val="28"/>
          <w:lang w:eastAsia="ja-JP"/>
        </w:rPr>
        <w:t>Внести в постановление Администрация Недвиговского сельского поселения №</w:t>
      </w:r>
      <w:r>
        <w:rPr>
          <w:kern w:val="3"/>
          <w:sz w:val="28"/>
          <w:szCs w:val="28"/>
          <w:lang w:eastAsia="ja-JP"/>
        </w:rPr>
        <w:t>114</w:t>
      </w:r>
      <w:r>
        <w:rPr>
          <w:bCs/>
          <w:spacing w:val="3"/>
          <w:sz w:val="28"/>
          <w:szCs w:val="28"/>
        </w:rPr>
        <w:t xml:space="preserve"> от 20.11.2025г. </w:t>
      </w:r>
      <w:r w:rsidRPr="00A0243D">
        <w:rPr>
          <w:kern w:val="3"/>
          <w:sz w:val="28"/>
          <w:szCs w:val="28"/>
          <w:lang w:eastAsia="ja-JP"/>
        </w:rPr>
        <w:t xml:space="preserve"> </w:t>
      </w:r>
      <w:r w:rsidRPr="009371F6">
        <w:rPr>
          <w:bCs/>
          <w:spacing w:val="3"/>
          <w:sz w:val="28"/>
          <w:szCs w:val="28"/>
        </w:rPr>
        <w:t>«</w:t>
      </w:r>
      <w:r w:rsidRPr="00E12131">
        <w:rPr>
          <w:bCs/>
          <w:spacing w:val="3"/>
          <w:sz w:val="28"/>
          <w:szCs w:val="28"/>
        </w:rPr>
        <w:t xml:space="preserve">Об утверждении </w:t>
      </w:r>
      <w:r w:rsidRPr="00E12131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</w:t>
      </w:r>
      <w:r w:rsidRPr="00E12131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Pr="00E12131">
        <w:rPr>
          <w:sz w:val="28"/>
          <w:szCs w:val="28"/>
        </w:rPr>
        <w:t>«Расторжение договора аренды, безвозмездного пользования земельным участком»</w:t>
      </w:r>
      <w:r>
        <w:rPr>
          <w:bCs/>
          <w:spacing w:val="3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0243D">
        <w:rPr>
          <w:kern w:val="3"/>
          <w:sz w:val="28"/>
          <w:szCs w:val="28"/>
          <w:lang w:eastAsia="ja-JP"/>
        </w:rPr>
        <w:t>следующие изменения:</w:t>
      </w:r>
    </w:p>
    <w:p w:rsidR="00A85D11" w:rsidRPr="00CE1976" w:rsidRDefault="00A85D11" w:rsidP="00A85D11">
      <w:pPr>
        <w:pStyle w:val="a3"/>
        <w:numPr>
          <w:ilvl w:val="1"/>
          <w:numId w:val="2"/>
        </w:numPr>
        <w:suppressAutoHyphens/>
        <w:jc w:val="both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>П</w:t>
      </w:r>
      <w:r w:rsidRPr="00CE1976">
        <w:rPr>
          <w:kern w:val="3"/>
          <w:sz w:val="28"/>
          <w:szCs w:val="28"/>
          <w:lang w:eastAsia="ja-JP"/>
        </w:rPr>
        <w:t>ункт 6.2.3 Постановления исключить</w:t>
      </w:r>
      <w:r>
        <w:rPr>
          <w:kern w:val="3"/>
          <w:sz w:val="28"/>
          <w:szCs w:val="28"/>
          <w:lang w:eastAsia="ja-JP"/>
        </w:rPr>
        <w:t>.</w:t>
      </w:r>
    </w:p>
    <w:p w:rsidR="00A85D11" w:rsidRDefault="00A85D11" w:rsidP="00A85D11">
      <w:pPr>
        <w:pStyle w:val="a3"/>
        <w:numPr>
          <w:ilvl w:val="1"/>
          <w:numId w:val="2"/>
        </w:numPr>
        <w:suppressAutoHyphens/>
        <w:jc w:val="both"/>
        <w:rPr>
          <w:kern w:val="3"/>
          <w:sz w:val="28"/>
          <w:szCs w:val="28"/>
          <w:lang w:eastAsia="ja-JP"/>
        </w:rPr>
      </w:pPr>
      <w:r>
        <w:rPr>
          <w:kern w:val="3"/>
          <w:sz w:val="28"/>
          <w:szCs w:val="28"/>
          <w:lang w:eastAsia="ja-JP"/>
        </w:rPr>
        <w:t>Изложить подраздел 6.4 в новой редакции:</w:t>
      </w:r>
    </w:p>
    <w:p w:rsidR="00A85D11" w:rsidRPr="00CE1976" w:rsidRDefault="00A85D11" w:rsidP="003C7C83">
      <w:pPr>
        <w:ind w:left="420"/>
        <w:jc w:val="both"/>
        <w:rPr>
          <w:sz w:val="28"/>
          <w:szCs w:val="28"/>
        </w:rPr>
      </w:pPr>
      <w:r w:rsidRPr="00CE1976">
        <w:rPr>
          <w:sz w:val="28"/>
          <w:szCs w:val="28"/>
        </w:rPr>
        <w:t xml:space="preserve">6.4. Исчерпывающий перечень документов, необходимых в соответствии с нормативными правовыми актами для предоставления муниципальной </w:t>
      </w:r>
      <w:bookmarkStart w:id="0" w:name="_GoBack"/>
      <w:bookmarkEnd w:id="0"/>
      <w:r w:rsidRPr="00CE1976">
        <w:rPr>
          <w:sz w:val="28"/>
          <w:szCs w:val="28"/>
        </w:rPr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представления:</w:t>
      </w:r>
    </w:p>
    <w:p w:rsidR="00A85D11" w:rsidRPr="00CE1976" w:rsidRDefault="00A85D11" w:rsidP="003C7C83">
      <w:pPr>
        <w:pStyle w:val="a3"/>
        <w:autoSpaceDE w:val="0"/>
        <w:autoSpaceDN w:val="0"/>
        <w:ind w:left="840" w:firstLine="0"/>
        <w:jc w:val="both"/>
        <w:rPr>
          <w:sz w:val="28"/>
          <w:szCs w:val="28"/>
        </w:rPr>
      </w:pPr>
      <w:r w:rsidRPr="00CE1976">
        <w:rPr>
          <w:sz w:val="28"/>
          <w:szCs w:val="28"/>
        </w:rPr>
        <w:t>- сведения о государственной регистрации рождения;</w:t>
      </w:r>
    </w:p>
    <w:p w:rsidR="00A85D11" w:rsidRPr="00CE1976" w:rsidRDefault="00A85D11" w:rsidP="003C7C83">
      <w:pPr>
        <w:pStyle w:val="a3"/>
        <w:autoSpaceDE w:val="0"/>
        <w:autoSpaceDN w:val="0"/>
        <w:ind w:left="840" w:firstLine="0"/>
        <w:jc w:val="both"/>
        <w:rPr>
          <w:sz w:val="28"/>
          <w:szCs w:val="28"/>
        </w:rPr>
      </w:pPr>
      <w:r w:rsidRPr="00CE1976">
        <w:rPr>
          <w:sz w:val="28"/>
          <w:szCs w:val="28"/>
        </w:rPr>
        <w:t>- сведения об опекунах и попечителях;</w:t>
      </w:r>
    </w:p>
    <w:p w:rsidR="00A85D11" w:rsidRPr="00CE1976" w:rsidRDefault="00A85D11" w:rsidP="003C7C83">
      <w:pPr>
        <w:pStyle w:val="a3"/>
        <w:autoSpaceDE w:val="0"/>
        <w:autoSpaceDN w:val="0"/>
        <w:ind w:left="840" w:firstLine="0"/>
        <w:jc w:val="both"/>
        <w:rPr>
          <w:bCs/>
          <w:sz w:val="28"/>
          <w:szCs w:val="28"/>
        </w:rPr>
      </w:pPr>
      <w:r w:rsidRPr="00CE1976">
        <w:rPr>
          <w:bCs/>
          <w:sz w:val="28"/>
          <w:szCs w:val="28"/>
        </w:rPr>
        <w:t>- выписка из ЕГРН об объекте недвижимости (о правах на помещение в многоквартирном доме);</w:t>
      </w:r>
    </w:p>
    <w:p w:rsidR="00A85D11" w:rsidRPr="00CE1976" w:rsidRDefault="00A85D11" w:rsidP="003C7C83">
      <w:pPr>
        <w:pStyle w:val="a3"/>
        <w:autoSpaceDE w:val="0"/>
        <w:autoSpaceDN w:val="0"/>
        <w:ind w:left="840" w:firstLine="0"/>
        <w:jc w:val="both"/>
        <w:rPr>
          <w:bCs/>
          <w:sz w:val="28"/>
          <w:szCs w:val="28"/>
        </w:rPr>
      </w:pPr>
      <w:r w:rsidRPr="00CE1976">
        <w:rPr>
          <w:bCs/>
          <w:sz w:val="28"/>
          <w:szCs w:val="28"/>
        </w:rPr>
        <w:t>- разрешение на ввод объекта в эксплуатацию;</w:t>
      </w:r>
    </w:p>
    <w:p w:rsidR="00A85D11" w:rsidRPr="00CE1976" w:rsidRDefault="00A85D11" w:rsidP="003C7C83">
      <w:pPr>
        <w:pStyle w:val="a3"/>
        <w:autoSpaceDE w:val="0"/>
        <w:autoSpaceDN w:val="0"/>
        <w:ind w:left="840" w:firstLine="0"/>
        <w:jc w:val="both"/>
        <w:rPr>
          <w:bCs/>
          <w:sz w:val="28"/>
          <w:szCs w:val="28"/>
        </w:rPr>
      </w:pPr>
      <w:r w:rsidRPr="00CE1976">
        <w:rPr>
          <w:bCs/>
          <w:sz w:val="28"/>
          <w:szCs w:val="28"/>
        </w:rPr>
        <w:t>- выписка из ЕГРН об объекте недвижимости (об испрашиваемом земельном участке).</w:t>
      </w:r>
    </w:p>
    <w:p w:rsidR="00A85D11" w:rsidRPr="00CE1976" w:rsidRDefault="00A85D11" w:rsidP="003C7C83">
      <w:pPr>
        <w:pStyle w:val="a3"/>
        <w:ind w:left="840" w:firstLine="0"/>
        <w:jc w:val="both"/>
        <w:rPr>
          <w:sz w:val="28"/>
          <w:szCs w:val="28"/>
        </w:rPr>
      </w:pPr>
      <w:r w:rsidRPr="00CE1976">
        <w:rPr>
          <w:sz w:val="28"/>
          <w:szCs w:val="28"/>
        </w:rPr>
        <w:lastRenderedPageBreak/>
        <w:t>Указанные документы запрашиваются Администрацией Недвиговского сельского поселения (МФЦ), в форме межведомственного взаимодействия.</w:t>
      </w:r>
    </w:p>
    <w:p w:rsidR="00A85D11" w:rsidRPr="00CE1976" w:rsidRDefault="00A85D11" w:rsidP="003C7C83">
      <w:pPr>
        <w:pStyle w:val="a3"/>
        <w:ind w:left="840" w:firstLine="0"/>
        <w:jc w:val="both"/>
        <w:rPr>
          <w:sz w:val="28"/>
          <w:szCs w:val="28"/>
        </w:rPr>
      </w:pPr>
      <w:r w:rsidRPr="00CE1976">
        <w:rPr>
          <w:sz w:val="28"/>
          <w:szCs w:val="28"/>
        </w:rPr>
        <w:t>Заявитель вправе представить документы и информацию, указанные в пункте 6.4 настоящего Административного регламента, по собственной инициативе. Неполучение или несвоевременное получение запрошенных документов, указанных в пункте 6.4. настоящего Административного регламента, не может являться основанием для отказа в предоставлении муниципальной услуги.</w:t>
      </w:r>
    </w:p>
    <w:p w:rsidR="00A85D11" w:rsidRPr="00CE1976" w:rsidRDefault="00A85D11" w:rsidP="00A85D11">
      <w:pPr>
        <w:pStyle w:val="a3"/>
        <w:suppressAutoHyphens/>
        <w:ind w:left="1125" w:firstLine="0"/>
        <w:jc w:val="both"/>
        <w:rPr>
          <w:kern w:val="3"/>
          <w:sz w:val="28"/>
          <w:szCs w:val="28"/>
          <w:lang w:eastAsia="ja-JP"/>
        </w:rPr>
      </w:pPr>
    </w:p>
    <w:p w:rsidR="00A85D11" w:rsidRPr="00586E6E" w:rsidRDefault="00A85D11" w:rsidP="00A85D11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подлежит обнародованию в установленном порядке.</w:t>
      </w:r>
    </w:p>
    <w:p w:rsidR="00A85D11" w:rsidRPr="009E553B" w:rsidRDefault="00A85D11" w:rsidP="00A85D11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85D11" w:rsidRDefault="00A85D11" w:rsidP="00A85D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5D11" w:rsidRDefault="00A85D11" w:rsidP="00A85D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80F6E" w:rsidRDefault="00A85D11" w:rsidP="00A85D11">
      <w:r>
        <w:rPr>
          <w:sz w:val="28"/>
          <w:szCs w:val="28"/>
        </w:rPr>
        <w:t xml:space="preserve">Недвиговского сельского поселения                                        Е.Е. </w:t>
      </w:r>
      <w:proofErr w:type="spellStart"/>
      <w:r>
        <w:rPr>
          <w:sz w:val="28"/>
          <w:szCs w:val="28"/>
        </w:rPr>
        <w:t>Харахашян</w:t>
      </w:r>
      <w:proofErr w:type="spellEnd"/>
    </w:p>
    <w:sectPr w:rsidR="00A8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B6C3B"/>
    <w:multiLevelType w:val="multilevel"/>
    <w:tmpl w:val="A7DC389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6DD6756D"/>
    <w:multiLevelType w:val="hybridMultilevel"/>
    <w:tmpl w:val="5246C3D4"/>
    <w:lvl w:ilvl="0" w:tplc="B31E04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11"/>
    <w:rsid w:val="003C7C83"/>
    <w:rsid w:val="00A80F6E"/>
    <w:rsid w:val="00A85D11"/>
    <w:rsid w:val="00D4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4149"/>
  <w15:chartTrackingRefBased/>
  <w15:docId w15:val="{145CBA1E-CA1A-4638-BC05-F8166D4F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8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85D11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85D11"/>
    <w:pPr>
      <w:widowControl w:val="0"/>
      <w:ind w:left="215" w:firstLine="709"/>
    </w:pPr>
    <w:rPr>
      <w:color w:val="000000"/>
      <w:szCs w:val="20"/>
    </w:rPr>
  </w:style>
  <w:style w:type="character" w:customStyle="1" w:styleId="a4">
    <w:name w:val="Абзац списка Знак"/>
    <w:link w:val="a3"/>
    <w:uiPriority w:val="34"/>
    <w:rsid w:val="00A85D1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2026-04-16T12:39:00Z</cp:lastPrinted>
  <dcterms:created xsi:type="dcterms:W3CDTF">2026-04-16T12:31:00Z</dcterms:created>
  <dcterms:modified xsi:type="dcterms:W3CDTF">2026-04-16T12:41:00Z</dcterms:modified>
</cp:coreProperties>
</file>